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A3" w:rsidRPr="00242F00" w:rsidRDefault="007418A3" w:rsidP="00263E99">
      <w:pPr>
        <w:spacing w:after="12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7 giugno 2026 Corpus Domini</w:t>
      </w:r>
    </w:p>
    <w:p w:rsidR="007418A3" w:rsidRPr="00242F00" w:rsidRDefault="007418A3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Per incarico del Vescovo Marco vi do lettura di un comunicato.</w:t>
      </w:r>
    </w:p>
    <w:p w:rsidR="00C45B11" w:rsidRPr="00242F00" w:rsidRDefault="007418A3" w:rsidP="00263E99">
      <w:pPr>
        <w:spacing w:after="12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Cari fratelli e sorelle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il mondo attorno a noi sta cambiando rapidamente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con esso cambiano i bisogni spirituali e quotidiani delle persone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Per questo motivo la 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hiesa è chiamata oggi a rinnovarsi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a superare l'idea che ogni parrocchia possa bastare a se stessa e a riscoprire una forte spinta missionaria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C45B11" w:rsidP="00263E99">
      <w:pPr>
        <w:spacing w:after="12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I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l vescovo Marco a seguito della visita pastorale ed il confronto con i sacerdoti e i laici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onsiderando la necessaria ridistribuzione dei preti e per il servizio complessivo della diocesi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e guardando al bene delle comunità che costituiscono la nostra unità pastorale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ha ritenuto opportuno coinvolgere i sacerdoti presenti in un progetto più unitario e sostenibile negli anni in modo da consentire la continuità del loro Ministero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e una maggiore fruttuosità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C45B11" w:rsidP="00263E99">
      <w:pPr>
        <w:spacing w:after="12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on cambia dunque la presenza dei preti e quindi questi cinque siamo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e questi cinque rimarremo per un po' di anni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s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periamo di andar bene più o meno a tutti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e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cco e anche per chi non andiamo bene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insomma fare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mo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il possibile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C45B11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ambia invece la distribuzione dei loro incarichi nell'ottica di una reale corresponsabilità e di una pastorale integrata dove le parrocchie non lavorano più a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compartimenti stagni ma cammini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no insieme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7418A3" w:rsidP="00C45B11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Dal primo settembre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la cura pastorale della nostra unità pastorale sarà così organizzata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:</w:t>
      </w:r>
    </w:p>
    <w:p w:rsidR="0097767E" w:rsidRDefault="007418A3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 xml:space="preserve">Don Nicola </w:t>
      </w:r>
      <w:proofErr w:type="spellStart"/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Ballarini</w:t>
      </w:r>
      <w:proofErr w:type="spellEnd"/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 xml:space="preserve"> assumerà la funzione di moderatore dell'Unità pastorale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e sarà supportato in questo compito di coordinamento da don Guido</w:t>
      </w:r>
      <w:r w:rsidR="00CC10F4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7418A3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Don Nicola</w:t>
      </w:r>
      <w:r w:rsidR="00CC10F4"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,</w:t>
      </w: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 xml:space="preserve"> Don Manuel e don Massimo </w:t>
      </w:r>
      <w:proofErr w:type="spellStart"/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Mattioli</w:t>
      </w:r>
      <w:proofErr w:type="spellEnd"/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saranno parroci in solido di tutte le parrocchie dell'Unità pastorale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="00C45B11"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</w:t>
      </w: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on Guido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sarà il vicario parrocchiale di tutte le comunità dell'Unità pastorale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don Giorgio Dall'Olio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sarà collaboratore a servizio di tutte le parrocchie continuando a risiedere a </w:t>
      </w:r>
      <w:proofErr w:type="spellStart"/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Castelbelforte</w:t>
      </w:r>
      <w:proofErr w:type="spellEnd"/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Per assicurare che nessuna realtà venga trascurata e per far crescere una pastorale davvero integrata ciasc</w:t>
      </w:r>
      <w:r w:rsidR="0097767E">
        <w:rPr>
          <w:rFonts w:ascii="Times New Roman" w:hAnsi="Times New Roman"/>
          <w:bCs/>
          <w:color w:val="404040" w:themeColor="text1" w:themeTint="BF"/>
          <w:sz w:val="26"/>
          <w:szCs w:val="26"/>
        </w:rPr>
        <w:t>un presbitero metterà i propri c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arismi a servizio di u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 ambito specifico per tutta l'U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nità pastorale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: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7418A3" w:rsidP="00C45B11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Don Nicola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si dedicherà alla pastorale matrimoniale familiare e alla pastorale della Carità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;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A06257" w:rsidP="00C45B11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</w:t>
      </w:r>
      <w:r w:rsidR="007418A3"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on Massimo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si dedicherà alla pastorale battesimale 0-6 anni e a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lla pastorale dell'iniziazione 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ristiana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;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A06257" w:rsidP="00C45B11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</w:t>
      </w:r>
      <w:r w:rsidR="007418A3"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on Guido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si dedicherà alla pastorale giovanile vocazionale e alla pastorale liturgica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;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C45B11" w:rsidRPr="00242F00" w:rsidRDefault="007418A3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Don Manuel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si dedicherà alla pastorale della terza età e degli Ammalati</w:t>
      </w:r>
      <w:r w:rsidR="00C45B11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:</w:t>
      </w:r>
    </w:p>
    <w:p w:rsidR="00A06257" w:rsidRPr="00242F00" w:rsidRDefault="00C45B11" w:rsidP="00A06257">
      <w:pPr>
        <w:spacing w:after="0" w:line="252" w:lineRule="auto"/>
        <w:rPr>
          <w:rFonts w:ascii="Times New Roman" w:hAnsi="Times New Roman"/>
          <w:bCs/>
          <w:color w:val="404040" w:themeColor="text1" w:themeTint="BF"/>
          <w:sz w:val="26"/>
          <w:szCs w:val="26"/>
        </w:rPr>
      </w:pPr>
      <w:r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D</w:t>
      </w:r>
      <w:r w:rsidR="007418A3" w:rsidRPr="0097767E"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  <w:t>on Giorgio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oltre a rendersi disponibile alle celebrazioni in tutte le parrocchie</w:t>
      </w:r>
      <w:r w:rsidR="00A06257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sarà disponibile per l'ascolto e la celebrazione del Sacramento della riconciliazione e si dedicherà alla pastorale del lutto</w:t>
      </w:r>
      <w:r w:rsidR="00CC10F4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</w:p>
    <w:p w:rsidR="0009108F" w:rsidRPr="00242F00" w:rsidRDefault="00A06257" w:rsidP="00263E99">
      <w:pPr>
        <w:spacing w:after="120" w:line="252" w:lineRule="auto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Q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uesta nuova organizzazione ci chiede di camminare con ancora più convinzione per superare i vecchi confini del campanile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diventare parrocchie sorelle missionarie che abitano lo stesso territorio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capaci di attenzione e incontro verso tutti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A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ccogliamo queste novità con fiducia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e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gratitudine verso i nostri sacerdoti e disponibilità a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collaborare affinché la nostra U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nità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P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astorale della Visitazione che sapete è composta da sette parrocchie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sia sempre più un luogo di accoglienza di Fede viva e di fraternità permane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nte.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Ovviamente la presenza e la collaborazione dei diaconi permanenti Maurizio e Angelo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di suor Angela e anche delle suore operaie che abitano presso la comunità di Lunetta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I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n sintesi i preti rimangono quelli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i vedre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t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e ruotare molto di più perché oltre a questi incarichi che riguarderanno tutte e sette le parrocchie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o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gnuno di noi ha almeno quattro o cinque incarichi diocesani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Q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uindi 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hiediamo anche a tutti di portare pazienza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, 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gli incarichi diocesani non sono un di più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,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fanno parte anche quest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i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del servizio di un presbitero e della missione che il </w:t>
      </w:r>
      <w:r w:rsidR="006C73C0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vescovo ci ha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 xml:space="preserve"> affidato e quindi a tutti è chiesto di sostener</w:t>
      </w:r>
      <w:r w:rsidR="006C73C0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c</w:t>
      </w:r>
      <w:r w:rsidR="007418A3"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i e di condividere questo cammino</w:t>
      </w:r>
      <w:r w:rsidRPr="00242F00">
        <w:rPr>
          <w:rFonts w:ascii="Times New Roman" w:hAnsi="Times New Roman"/>
          <w:bCs/>
          <w:color w:val="404040" w:themeColor="text1" w:themeTint="BF"/>
          <w:sz w:val="26"/>
          <w:szCs w:val="26"/>
        </w:rPr>
        <w:t>.</w:t>
      </w:r>
    </w:p>
    <w:sectPr w:rsidR="0009108F" w:rsidRPr="00242F00" w:rsidSect="00357345">
      <w:footerReference w:type="default" r:id="rId8"/>
      <w:pgSz w:w="11907" w:h="16839" w:code="9"/>
      <w:pgMar w:top="794" w:right="567" w:bottom="79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FC" w:rsidRDefault="008546FC" w:rsidP="002E5386">
      <w:pPr>
        <w:spacing w:after="0" w:line="240" w:lineRule="auto"/>
      </w:pPr>
      <w:r>
        <w:separator/>
      </w:r>
    </w:p>
  </w:endnote>
  <w:endnote w:type="continuationSeparator" w:id="0">
    <w:p w:rsidR="008546FC" w:rsidRDefault="008546FC" w:rsidP="002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50532"/>
      <w:docPartObj>
        <w:docPartGallery w:val="Page Numbers (Bottom of Page)"/>
        <w:docPartUnique/>
      </w:docPartObj>
    </w:sdtPr>
    <w:sdtContent>
      <w:p w:rsidR="00492DAE" w:rsidRDefault="00A231C1" w:rsidP="00B312AF">
        <w:pPr>
          <w:pStyle w:val="Pidipagina"/>
          <w:tabs>
            <w:tab w:val="clear" w:pos="4819"/>
            <w:tab w:val="clear" w:pos="9638"/>
            <w:tab w:val="right" w:pos="-3261"/>
          </w:tabs>
          <w:spacing w:after="0"/>
          <w:jc w:val="center"/>
        </w:pPr>
        <w:fldSimple w:instr=" PAGE   \* MERGEFORMAT ">
          <w:r w:rsidR="0097767E">
            <w:rPr>
              <w:noProof/>
            </w:rPr>
            <w:t>1</w:t>
          </w:r>
        </w:fldSimple>
      </w:p>
    </w:sdtContent>
  </w:sdt>
  <w:p w:rsidR="00492DAE" w:rsidRDefault="00492D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FC" w:rsidRDefault="008546FC" w:rsidP="002E5386">
      <w:pPr>
        <w:spacing w:after="0" w:line="240" w:lineRule="auto"/>
      </w:pPr>
      <w:r>
        <w:separator/>
      </w:r>
    </w:p>
  </w:footnote>
  <w:footnote w:type="continuationSeparator" w:id="0">
    <w:p w:rsidR="008546FC" w:rsidRDefault="008546FC" w:rsidP="002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36A6"/>
    <w:multiLevelType w:val="hybridMultilevel"/>
    <w:tmpl w:val="7C9CEADE"/>
    <w:lvl w:ilvl="0" w:tplc="6256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7D1"/>
    <w:multiLevelType w:val="hybridMultilevel"/>
    <w:tmpl w:val="B75604E0"/>
    <w:lvl w:ilvl="0" w:tplc="BA0038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72BC"/>
    <w:multiLevelType w:val="multilevel"/>
    <w:tmpl w:val="D3B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6339A"/>
    <w:multiLevelType w:val="hybridMultilevel"/>
    <w:tmpl w:val="B554C7B6"/>
    <w:lvl w:ilvl="0" w:tplc="FE5E0F5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E1426"/>
    <w:multiLevelType w:val="hybridMultilevel"/>
    <w:tmpl w:val="4594C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752FE"/>
    <w:multiLevelType w:val="multilevel"/>
    <w:tmpl w:val="370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2524C5"/>
    <w:multiLevelType w:val="multilevel"/>
    <w:tmpl w:val="74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94354"/>
    <w:multiLevelType w:val="hybridMultilevel"/>
    <w:tmpl w:val="411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80956"/>
    <w:multiLevelType w:val="hybridMultilevel"/>
    <w:tmpl w:val="E38648A2"/>
    <w:lvl w:ilvl="0" w:tplc="51DC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A53214"/>
    <w:rsid w:val="00003872"/>
    <w:rsid w:val="0000643E"/>
    <w:rsid w:val="00010526"/>
    <w:rsid w:val="000206F0"/>
    <w:rsid w:val="000216C7"/>
    <w:rsid w:val="00023515"/>
    <w:rsid w:val="00025587"/>
    <w:rsid w:val="00030487"/>
    <w:rsid w:val="0003419F"/>
    <w:rsid w:val="00037382"/>
    <w:rsid w:val="000424DB"/>
    <w:rsid w:val="00052A51"/>
    <w:rsid w:val="00053D0C"/>
    <w:rsid w:val="00054556"/>
    <w:rsid w:val="000865DA"/>
    <w:rsid w:val="000868B6"/>
    <w:rsid w:val="0008722E"/>
    <w:rsid w:val="0009023A"/>
    <w:rsid w:val="0009108F"/>
    <w:rsid w:val="00095CF3"/>
    <w:rsid w:val="000A0148"/>
    <w:rsid w:val="000A03A6"/>
    <w:rsid w:val="000A1D1F"/>
    <w:rsid w:val="000A2C41"/>
    <w:rsid w:val="000A40D7"/>
    <w:rsid w:val="000B05B7"/>
    <w:rsid w:val="000B5627"/>
    <w:rsid w:val="000C48D8"/>
    <w:rsid w:val="000D4880"/>
    <w:rsid w:val="000E6335"/>
    <w:rsid w:val="000F2FA2"/>
    <w:rsid w:val="001079AD"/>
    <w:rsid w:val="0011259B"/>
    <w:rsid w:val="00113013"/>
    <w:rsid w:val="0011386C"/>
    <w:rsid w:val="00116213"/>
    <w:rsid w:val="00125B21"/>
    <w:rsid w:val="001364E7"/>
    <w:rsid w:val="00143F3B"/>
    <w:rsid w:val="00150979"/>
    <w:rsid w:val="0015167E"/>
    <w:rsid w:val="00152CBF"/>
    <w:rsid w:val="001706FD"/>
    <w:rsid w:val="001717AA"/>
    <w:rsid w:val="001719BA"/>
    <w:rsid w:val="00171E79"/>
    <w:rsid w:val="00172114"/>
    <w:rsid w:val="001727CB"/>
    <w:rsid w:val="0017488F"/>
    <w:rsid w:val="00180E22"/>
    <w:rsid w:val="00192201"/>
    <w:rsid w:val="0019397D"/>
    <w:rsid w:val="00194BFA"/>
    <w:rsid w:val="001972E0"/>
    <w:rsid w:val="00197C49"/>
    <w:rsid w:val="001A4374"/>
    <w:rsid w:val="001A513B"/>
    <w:rsid w:val="001B2272"/>
    <w:rsid w:val="001B258F"/>
    <w:rsid w:val="001C0168"/>
    <w:rsid w:val="001C258E"/>
    <w:rsid w:val="001C3032"/>
    <w:rsid w:val="001C4607"/>
    <w:rsid w:val="001C536F"/>
    <w:rsid w:val="001C5E19"/>
    <w:rsid w:val="001C64BD"/>
    <w:rsid w:val="001C7FE9"/>
    <w:rsid w:val="001D059D"/>
    <w:rsid w:val="001D2155"/>
    <w:rsid w:val="001D2FAB"/>
    <w:rsid w:val="001E04E2"/>
    <w:rsid w:val="001E2135"/>
    <w:rsid w:val="001F4946"/>
    <w:rsid w:val="001F5CE4"/>
    <w:rsid w:val="0020180A"/>
    <w:rsid w:val="00206909"/>
    <w:rsid w:val="00213FDD"/>
    <w:rsid w:val="0021546B"/>
    <w:rsid w:val="00232189"/>
    <w:rsid w:val="002418CE"/>
    <w:rsid w:val="00242F00"/>
    <w:rsid w:val="002478BC"/>
    <w:rsid w:val="00250FAE"/>
    <w:rsid w:val="002577F8"/>
    <w:rsid w:val="00261937"/>
    <w:rsid w:val="00263E99"/>
    <w:rsid w:val="00264382"/>
    <w:rsid w:val="00264C45"/>
    <w:rsid w:val="0026759F"/>
    <w:rsid w:val="00274F32"/>
    <w:rsid w:val="00274FD3"/>
    <w:rsid w:val="002758D6"/>
    <w:rsid w:val="0027741A"/>
    <w:rsid w:val="00277E9C"/>
    <w:rsid w:val="002810A8"/>
    <w:rsid w:val="0028561C"/>
    <w:rsid w:val="002932BA"/>
    <w:rsid w:val="00295FD0"/>
    <w:rsid w:val="00297A8D"/>
    <w:rsid w:val="002A1809"/>
    <w:rsid w:val="002B3E76"/>
    <w:rsid w:val="002B657F"/>
    <w:rsid w:val="002C5FAB"/>
    <w:rsid w:val="002D647A"/>
    <w:rsid w:val="002D711F"/>
    <w:rsid w:val="002E5386"/>
    <w:rsid w:val="002F43A7"/>
    <w:rsid w:val="002F4C15"/>
    <w:rsid w:val="003036CD"/>
    <w:rsid w:val="00304602"/>
    <w:rsid w:val="00311927"/>
    <w:rsid w:val="00320404"/>
    <w:rsid w:val="00326BA9"/>
    <w:rsid w:val="00335130"/>
    <w:rsid w:val="00335F99"/>
    <w:rsid w:val="00343BC8"/>
    <w:rsid w:val="00344C9D"/>
    <w:rsid w:val="00352C2B"/>
    <w:rsid w:val="00357345"/>
    <w:rsid w:val="00360493"/>
    <w:rsid w:val="00361EEF"/>
    <w:rsid w:val="00367C33"/>
    <w:rsid w:val="003737B4"/>
    <w:rsid w:val="003750EF"/>
    <w:rsid w:val="0037746C"/>
    <w:rsid w:val="00393D18"/>
    <w:rsid w:val="003A4438"/>
    <w:rsid w:val="003A7414"/>
    <w:rsid w:val="003B312F"/>
    <w:rsid w:val="003C6A2E"/>
    <w:rsid w:val="003E01E8"/>
    <w:rsid w:val="003E16A0"/>
    <w:rsid w:val="003F1716"/>
    <w:rsid w:val="004000DA"/>
    <w:rsid w:val="00403F62"/>
    <w:rsid w:val="00405063"/>
    <w:rsid w:val="0040522A"/>
    <w:rsid w:val="004125FC"/>
    <w:rsid w:val="00415BD8"/>
    <w:rsid w:val="00415EFC"/>
    <w:rsid w:val="00416775"/>
    <w:rsid w:val="00423BC1"/>
    <w:rsid w:val="004252EF"/>
    <w:rsid w:val="00434520"/>
    <w:rsid w:val="004408B0"/>
    <w:rsid w:val="00445B6D"/>
    <w:rsid w:val="00447E59"/>
    <w:rsid w:val="00474851"/>
    <w:rsid w:val="00475B26"/>
    <w:rsid w:val="00482C68"/>
    <w:rsid w:val="00486CD1"/>
    <w:rsid w:val="00491033"/>
    <w:rsid w:val="00492DAE"/>
    <w:rsid w:val="004934F7"/>
    <w:rsid w:val="004A4F95"/>
    <w:rsid w:val="004B74D8"/>
    <w:rsid w:val="004C41A8"/>
    <w:rsid w:val="004D0DC1"/>
    <w:rsid w:val="004E2009"/>
    <w:rsid w:val="004E48FA"/>
    <w:rsid w:val="004E5019"/>
    <w:rsid w:val="004E680E"/>
    <w:rsid w:val="004F0169"/>
    <w:rsid w:val="004F07FB"/>
    <w:rsid w:val="004F78C2"/>
    <w:rsid w:val="005009F5"/>
    <w:rsid w:val="00501B6D"/>
    <w:rsid w:val="00501BBC"/>
    <w:rsid w:val="005100F6"/>
    <w:rsid w:val="005120CB"/>
    <w:rsid w:val="0052132C"/>
    <w:rsid w:val="00521AF7"/>
    <w:rsid w:val="005248B0"/>
    <w:rsid w:val="005300C3"/>
    <w:rsid w:val="00536231"/>
    <w:rsid w:val="00541D7A"/>
    <w:rsid w:val="005542BA"/>
    <w:rsid w:val="005637D1"/>
    <w:rsid w:val="00572860"/>
    <w:rsid w:val="00577179"/>
    <w:rsid w:val="00582355"/>
    <w:rsid w:val="005901F4"/>
    <w:rsid w:val="00594294"/>
    <w:rsid w:val="005A087F"/>
    <w:rsid w:val="005B64D4"/>
    <w:rsid w:val="005C241A"/>
    <w:rsid w:val="005C4ACB"/>
    <w:rsid w:val="005C5C50"/>
    <w:rsid w:val="005C5F27"/>
    <w:rsid w:val="005D01C6"/>
    <w:rsid w:val="005D51F5"/>
    <w:rsid w:val="005D7C68"/>
    <w:rsid w:val="005E26A9"/>
    <w:rsid w:val="005E7864"/>
    <w:rsid w:val="005F46BA"/>
    <w:rsid w:val="005F6985"/>
    <w:rsid w:val="005F7444"/>
    <w:rsid w:val="006012E8"/>
    <w:rsid w:val="006049F9"/>
    <w:rsid w:val="00620C01"/>
    <w:rsid w:val="006249A6"/>
    <w:rsid w:val="00625721"/>
    <w:rsid w:val="00636069"/>
    <w:rsid w:val="00641217"/>
    <w:rsid w:val="006537B0"/>
    <w:rsid w:val="006603BF"/>
    <w:rsid w:val="006609B1"/>
    <w:rsid w:val="00672244"/>
    <w:rsid w:val="00690816"/>
    <w:rsid w:val="0069165F"/>
    <w:rsid w:val="00693807"/>
    <w:rsid w:val="006945F7"/>
    <w:rsid w:val="006A1D8C"/>
    <w:rsid w:val="006A7B8D"/>
    <w:rsid w:val="006B0193"/>
    <w:rsid w:val="006B2A13"/>
    <w:rsid w:val="006B7A9D"/>
    <w:rsid w:val="006C3DB2"/>
    <w:rsid w:val="006C6643"/>
    <w:rsid w:val="006C73C0"/>
    <w:rsid w:val="006D3C95"/>
    <w:rsid w:val="006E6BAB"/>
    <w:rsid w:val="006F05D0"/>
    <w:rsid w:val="006F7623"/>
    <w:rsid w:val="00700C85"/>
    <w:rsid w:val="007023E2"/>
    <w:rsid w:val="00707513"/>
    <w:rsid w:val="007142EB"/>
    <w:rsid w:val="0071475E"/>
    <w:rsid w:val="00730EE1"/>
    <w:rsid w:val="007315BA"/>
    <w:rsid w:val="0073233F"/>
    <w:rsid w:val="00741702"/>
    <w:rsid w:val="007418A3"/>
    <w:rsid w:val="00744D4B"/>
    <w:rsid w:val="00750AE4"/>
    <w:rsid w:val="007570FF"/>
    <w:rsid w:val="00766D63"/>
    <w:rsid w:val="00766F05"/>
    <w:rsid w:val="00766FEB"/>
    <w:rsid w:val="00771040"/>
    <w:rsid w:val="007713AB"/>
    <w:rsid w:val="00773A2F"/>
    <w:rsid w:val="0077626A"/>
    <w:rsid w:val="007762F5"/>
    <w:rsid w:val="00776D8D"/>
    <w:rsid w:val="007775B5"/>
    <w:rsid w:val="007777E9"/>
    <w:rsid w:val="00777841"/>
    <w:rsid w:val="00780E98"/>
    <w:rsid w:val="00781747"/>
    <w:rsid w:val="0078200D"/>
    <w:rsid w:val="0078678E"/>
    <w:rsid w:val="007925F9"/>
    <w:rsid w:val="00795421"/>
    <w:rsid w:val="0079731D"/>
    <w:rsid w:val="007B7D25"/>
    <w:rsid w:val="007C0EEB"/>
    <w:rsid w:val="007C34B5"/>
    <w:rsid w:val="007D3C55"/>
    <w:rsid w:val="007D7715"/>
    <w:rsid w:val="007E108D"/>
    <w:rsid w:val="007F44AF"/>
    <w:rsid w:val="007F6282"/>
    <w:rsid w:val="00800FE8"/>
    <w:rsid w:val="008068E6"/>
    <w:rsid w:val="008106C0"/>
    <w:rsid w:val="00813FB5"/>
    <w:rsid w:val="00821887"/>
    <w:rsid w:val="00826793"/>
    <w:rsid w:val="00833FDD"/>
    <w:rsid w:val="00840581"/>
    <w:rsid w:val="008441DC"/>
    <w:rsid w:val="0084426B"/>
    <w:rsid w:val="00844E05"/>
    <w:rsid w:val="008455C1"/>
    <w:rsid w:val="008546FC"/>
    <w:rsid w:val="00862392"/>
    <w:rsid w:val="00862F8F"/>
    <w:rsid w:val="00866E2D"/>
    <w:rsid w:val="00867936"/>
    <w:rsid w:val="00867D22"/>
    <w:rsid w:val="00872002"/>
    <w:rsid w:val="00872E43"/>
    <w:rsid w:val="0088035D"/>
    <w:rsid w:val="00886FF8"/>
    <w:rsid w:val="0088781B"/>
    <w:rsid w:val="008961BE"/>
    <w:rsid w:val="008A009F"/>
    <w:rsid w:val="008A0CDC"/>
    <w:rsid w:val="008A5FB6"/>
    <w:rsid w:val="008A668E"/>
    <w:rsid w:val="008B2F86"/>
    <w:rsid w:val="008B3ED9"/>
    <w:rsid w:val="008B3F01"/>
    <w:rsid w:val="008B69B0"/>
    <w:rsid w:val="008B7914"/>
    <w:rsid w:val="008C1B8A"/>
    <w:rsid w:val="008C28CA"/>
    <w:rsid w:val="008C441D"/>
    <w:rsid w:val="008E3515"/>
    <w:rsid w:val="008F6BEC"/>
    <w:rsid w:val="0090452C"/>
    <w:rsid w:val="009058C9"/>
    <w:rsid w:val="00907E1B"/>
    <w:rsid w:val="00910976"/>
    <w:rsid w:val="009137D4"/>
    <w:rsid w:val="00915273"/>
    <w:rsid w:val="00915C4D"/>
    <w:rsid w:val="0091787B"/>
    <w:rsid w:val="00924021"/>
    <w:rsid w:val="00927CC1"/>
    <w:rsid w:val="009308C4"/>
    <w:rsid w:val="0094441C"/>
    <w:rsid w:val="00947F1C"/>
    <w:rsid w:val="00952F03"/>
    <w:rsid w:val="009629A9"/>
    <w:rsid w:val="0096375F"/>
    <w:rsid w:val="00971334"/>
    <w:rsid w:val="0097767E"/>
    <w:rsid w:val="0098597F"/>
    <w:rsid w:val="00986523"/>
    <w:rsid w:val="00986EC4"/>
    <w:rsid w:val="00993E56"/>
    <w:rsid w:val="009A0EFE"/>
    <w:rsid w:val="009A3ABD"/>
    <w:rsid w:val="009A573D"/>
    <w:rsid w:val="009A7160"/>
    <w:rsid w:val="009C0D96"/>
    <w:rsid w:val="009C18F5"/>
    <w:rsid w:val="009D0105"/>
    <w:rsid w:val="009D1C1F"/>
    <w:rsid w:val="009D5777"/>
    <w:rsid w:val="009E615A"/>
    <w:rsid w:val="009E7384"/>
    <w:rsid w:val="009F0EDA"/>
    <w:rsid w:val="009F2477"/>
    <w:rsid w:val="009F40CD"/>
    <w:rsid w:val="00A000C5"/>
    <w:rsid w:val="00A05D58"/>
    <w:rsid w:val="00A06257"/>
    <w:rsid w:val="00A231C1"/>
    <w:rsid w:val="00A2500A"/>
    <w:rsid w:val="00A2552C"/>
    <w:rsid w:val="00A30854"/>
    <w:rsid w:val="00A32106"/>
    <w:rsid w:val="00A34DFF"/>
    <w:rsid w:val="00A4402C"/>
    <w:rsid w:val="00A446FF"/>
    <w:rsid w:val="00A46FA4"/>
    <w:rsid w:val="00A514E7"/>
    <w:rsid w:val="00A53214"/>
    <w:rsid w:val="00A534C4"/>
    <w:rsid w:val="00A6671D"/>
    <w:rsid w:val="00A8581A"/>
    <w:rsid w:val="00A85B21"/>
    <w:rsid w:val="00A86E44"/>
    <w:rsid w:val="00AA66BE"/>
    <w:rsid w:val="00AB08AE"/>
    <w:rsid w:val="00AB2F13"/>
    <w:rsid w:val="00AB75BB"/>
    <w:rsid w:val="00AC6EAB"/>
    <w:rsid w:val="00AD2E28"/>
    <w:rsid w:val="00AD54AB"/>
    <w:rsid w:val="00AE04FB"/>
    <w:rsid w:val="00AE5F07"/>
    <w:rsid w:val="00AE6166"/>
    <w:rsid w:val="00AF18E0"/>
    <w:rsid w:val="00AF2E51"/>
    <w:rsid w:val="00B03776"/>
    <w:rsid w:val="00B11352"/>
    <w:rsid w:val="00B136AE"/>
    <w:rsid w:val="00B312AF"/>
    <w:rsid w:val="00B34808"/>
    <w:rsid w:val="00B369F2"/>
    <w:rsid w:val="00B44949"/>
    <w:rsid w:val="00B520EA"/>
    <w:rsid w:val="00B57A18"/>
    <w:rsid w:val="00B624BD"/>
    <w:rsid w:val="00B67A49"/>
    <w:rsid w:val="00B7378E"/>
    <w:rsid w:val="00B82E9E"/>
    <w:rsid w:val="00B90A66"/>
    <w:rsid w:val="00B90BA0"/>
    <w:rsid w:val="00BB2F38"/>
    <w:rsid w:val="00BB352F"/>
    <w:rsid w:val="00BB461A"/>
    <w:rsid w:val="00BD1780"/>
    <w:rsid w:val="00BE1DDF"/>
    <w:rsid w:val="00BF1647"/>
    <w:rsid w:val="00BF37FC"/>
    <w:rsid w:val="00C02707"/>
    <w:rsid w:val="00C0590B"/>
    <w:rsid w:val="00C164ED"/>
    <w:rsid w:val="00C20CCC"/>
    <w:rsid w:val="00C24BA8"/>
    <w:rsid w:val="00C2550B"/>
    <w:rsid w:val="00C30323"/>
    <w:rsid w:val="00C32603"/>
    <w:rsid w:val="00C44E98"/>
    <w:rsid w:val="00C45B11"/>
    <w:rsid w:val="00C46150"/>
    <w:rsid w:val="00C470CC"/>
    <w:rsid w:val="00C5117F"/>
    <w:rsid w:val="00C53F15"/>
    <w:rsid w:val="00C54118"/>
    <w:rsid w:val="00C5452A"/>
    <w:rsid w:val="00C549D5"/>
    <w:rsid w:val="00C74752"/>
    <w:rsid w:val="00C757D3"/>
    <w:rsid w:val="00C769E3"/>
    <w:rsid w:val="00C80FEE"/>
    <w:rsid w:val="00C85AF4"/>
    <w:rsid w:val="00C86107"/>
    <w:rsid w:val="00C9655A"/>
    <w:rsid w:val="00C9755F"/>
    <w:rsid w:val="00C9765A"/>
    <w:rsid w:val="00CA0944"/>
    <w:rsid w:val="00CA194E"/>
    <w:rsid w:val="00CA228E"/>
    <w:rsid w:val="00CA2B28"/>
    <w:rsid w:val="00CA5598"/>
    <w:rsid w:val="00CB09E5"/>
    <w:rsid w:val="00CB6AA6"/>
    <w:rsid w:val="00CC10F4"/>
    <w:rsid w:val="00CF32B1"/>
    <w:rsid w:val="00CF7CC1"/>
    <w:rsid w:val="00D070D2"/>
    <w:rsid w:val="00D16E4C"/>
    <w:rsid w:val="00D22AC2"/>
    <w:rsid w:val="00D243C6"/>
    <w:rsid w:val="00D25B03"/>
    <w:rsid w:val="00D408CC"/>
    <w:rsid w:val="00D43EFF"/>
    <w:rsid w:val="00D73D68"/>
    <w:rsid w:val="00D934CC"/>
    <w:rsid w:val="00D937C0"/>
    <w:rsid w:val="00D94B97"/>
    <w:rsid w:val="00D959F9"/>
    <w:rsid w:val="00DB04C8"/>
    <w:rsid w:val="00DB1245"/>
    <w:rsid w:val="00DB4CA4"/>
    <w:rsid w:val="00DB7F42"/>
    <w:rsid w:val="00DD2413"/>
    <w:rsid w:val="00DD2653"/>
    <w:rsid w:val="00DD352A"/>
    <w:rsid w:val="00DD731B"/>
    <w:rsid w:val="00DD7550"/>
    <w:rsid w:val="00DE4D97"/>
    <w:rsid w:val="00DE5A09"/>
    <w:rsid w:val="00DE7995"/>
    <w:rsid w:val="00DF39E3"/>
    <w:rsid w:val="00E00D2F"/>
    <w:rsid w:val="00E01957"/>
    <w:rsid w:val="00E05732"/>
    <w:rsid w:val="00E0588A"/>
    <w:rsid w:val="00E15F48"/>
    <w:rsid w:val="00E17D66"/>
    <w:rsid w:val="00E230D3"/>
    <w:rsid w:val="00E263D4"/>
    <w:rsid w:val="00E304E9"/>
    <w:rsid w:val="00E33EBD"/>
    <w:rsid w:val="00E37D1A"/>
    <w:rsid w:val="00E4094B"/>
    <w:rsid w:val="00E4134D"/>
    <w:rsid w:val="00E446D7"/>
    <w:rsid w:val="00E60719"/>
    <w:rsid w:val="00E61C70"/>
    <w:rsid w:val="00E63CFD"/>
    <w:rsid w:val="00E65428"/>
    <w:rsid w:val="00E75F01"/>
    <w:rsid w:val="00E91900"/>
    <w:rsid w:val="00EA468A"/>
    <w:rsid w:val="00EB135D"/>
    <w:rsid w:val="00EB1B3A"/>
    <w:rsid w:val="00EB3745"/>
    <w:rsid w:val="00EC641A"/>
    <w:rsid w:val="00ED3ED8"/>
    <w:rsid w:val="00ED5D32"/>
    <w:rsid w:val="00EE118F"/>
    <w:rsid w:val="00EE3445"/>
    <w:rsid w:val="00EF5908"/>
    <w:rsid w:val="00F01FAD"/>
    <w:rsid w:val="00F11622"/>
    <w:rsid w:val="00F16372"/>
    <w:rsid w:val="00F22F5C"/>
    <w:rsid w:val="00F24BB5"/>
    <w:rsid w:val="00F255DB"/>
    <w:rsid w:val="00F26A11"/>
    <w:rsid w:val="00F33265"/>
    <w:rsid w:val="00F339D7"/>
    <w:rsid w:val="00F36BC5"/>
    <w:rsid w:val="00F422D8"/>
    <w:rsid w:val="00F431F1"/>
    <w:rsid w:val="00F47BE9"/>
    <w:rsid w:val="00F6396C"/>
    <w:rsid w:val="00F65270"/>
    <w:rsid w:val="00F7563E"/>
    <w:rsid w:val="00F75D0D"/>
    <w:rsid w:val="00F86C06"/>
    <w:rsid w:val="00F9697A"/>
    <w:rsid w:val="00FA0C92"/>
    <w:rsid w:val="00FA317F"/>
    <w:rsid w:val="00FA36A7"/>
    <w:rsid w:val="00FA54DC"/>
    <w:rsid w:val="00FC2FC7"/>
    <w:rsid w:val="00FC62BA"/>
    <w:rsid w:val="00FD0A27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2D6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D6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80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4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4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647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80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A53214"/>
  </w:style>
  <w:style w:type="paragraph" w:customStyle="1" w:styleId="Stile1">
    <w:name w:val="Stile1"/>
    <w:basedOn w:val="Normale"/>
    <w:link w:val="Stile1Carattere"/>
    <w:qFormat/>
    <w:rsid w:val="001C0168"/>
    <w:rPr>
      <w:rFonts w:ascii="Times New Roman" w:hAnsi="Times New Roman"/>
      <w:sz w:val="24"/>
      <w:szCs w:val="24"/>
    </w:rPr>
  </w:style>
  <w:style w:type="character" w:customStyle="1" w:styleId="Stile1Carattere">
    <w:name w:val="Stile1 Carattere"/>
    <w:basedOn w:val="Carpredefinitoparagrafo"/>
    <w:link w:val="Stile1"/>
    <w:rsid w:val="001C0168"/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B7A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A9D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2D711F"/>
    <w:rPr>
      <w:b/>
      <w:bCs/>
    </w:rPr>
  </w:style>
  <w:style w:type="paragraph" w:styleId="Paragrafoelenco">
    <w:name w:val="List Paragraph"/>
    <w:basedOn w:val="Normale"/>
    <w:uiPriority w:val="34"/>
    <w:qFormat/>
    <w:rsid w:val="002D7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D6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e">
    <w:name w:val="date"/>
    <w:basedOn w:val="Carpredefinitoparagrafo"/>
    <w:rsid w:val="002D647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3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3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386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34808"/>
    <w:rPr>
      <w:i/>
      <w:iCs/>
    </w:rPr>
  </w:style>
  <w:style w:type="character" w:customStyle="1" w:styleId="author">
    <w:name w:val="author"/>
    <w:basedOn w:val="Carpredefinitoparagrafo"/>
    <w:rsid w:val="00B34808"/>
  </w:style>
  <w:style w:type="character" w:customStyle="1" w:styleId="navbar-today">
    <w:name w:val="navbar-today"/>
    <w:basedOn w:val="Carpredefinitoparagrafo"/>
    <w:rsid w:val="00B34808"/>
  </w:style>
  <w:style w:type="paragraph" w:styleId="Intestazione">
    <w:name w:val="header"/>
    <w:basedOn w:val="Normale"/>
    <w:link w:val="IntestazioneCarattere"/>
    <w:uiPriority w:val="99"/>
    <w:semiHidden/>
    <w:unhideWhenUsed/>
    <w:rsid w:val="00B34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48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4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8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74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F7623"/>
    <w:rPr>
      <w:color w:val="808080"/>
    </w:rPr>
  </w:style>
  <w:style w:type="paragraph" w:customStyle="1" w:styleId="corpoa">
    <w:name w:val="corpoa"/>
    <w:basedOn w:val="Normale"/>
    <w:rsid w:val="00095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ta">
    <w:name w:val="data"/>
    <w:basedOn w:val="Normale"/>
    <w:rsid w:val="00985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logger-name">
    <w:name w:val="blogger-name"/>
    <w:basedOn w:val="Carpredefinitoparagrafo"/>
    <w:rsid w:val="0098597F"/>
  </w:style>
  <w:style w:type="character" w:customStyle="1" w:styleId="text">
    <w:name w:val="text"/>
    <w:basedOn w:val="Carpredefinitoparagrafo"/>
    <w:rsid w:val="006537B0"/>
  </w:style>
  <w:style w:type="paragraph" w:customStyle="1" w:styleId="chapter-2">
    <w:name w:val="chapter-2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hapternum">
    <w:name w:val="chapternum"/>
    <w:basedOn w:val="Carpredefinitoparagrafo"/>
    <w:rsid w:val="006537B0"/>
  </w:style>
  <w:style w:type="paragraph" w:customStyle="1" w:styleId="line">
    <w:name w:val="line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hapter-1">
    <w:name w:val="chapter-1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arktext-text-dark">
    <w:name w:val="dark:text-text-dark"/>
    <w:basedOn w:val="Normale"/>
    <w:rsid w:val="00653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sbtntext">
    <w:name w:val="rsbtn_text"/>
    <w:basedOn w:val="Carpredefinitoparagrafo"/>
    <w:rsid w:val="00672244"/>
  </w:style>
  <w:style w:type="paragraph" w:customStyle="1" w:styleId="didascalia">
    <w:name w:val="didascalia"/>
    <w:basedOn w:val="Normale"/>
    <w:rsid w:val="00672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250FAE"/>
    <w:pPr>
      <w:spacing w:after="0" w:line="240" w:lineRule="auto"/>
      <w:ind w:firstLine="567"/>
    </w:pPr>
    <w:rPr>
      <w:rFonts w:ascii="Times New Roman" w:eastAsia="Times New Roman" w:hAnsi="Times New Roman"/>
      <w:sz w:val="2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0FAE"/>
    <w:rPr>
      <w:rFonts w:ascii="Times New Roman" w:eastAsia="Times New Roman" w:hAnsi="Times New Roman"/>
      <w:sz w:val="26"/>
    </w:rPr>
  </w:style>
  <w:style w:type="paragraph" w:styleId="Titolo">
    <w:name w:val="Title"/>
    <w:basedOn w:val="Normale"/>
    <w:link w:val="TitoloCarattere"/>
    <w:qFormat/>
    <w:rsid w:val="00250FAE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0FAE"/>
    <w:rPr>
      <w:rFonts w:ascii="Times New Roman" w:eastAsia="Times New Roman" w:hAnsi="Times New Roman"/>
      <w:b/>
      <w:sz w:val="26"/>
    </w:rPr>
  </w:style>
  <w:style w:type="paragraph" w:customStyle="1" w:styleId="Standard">
    <w:name w:val="Standard"/>
    <w:rsid w:val="00924021"/>
    <w:pPr>
      <w:suppressAutoHyphens/>
      <w:autoSpaceDN w:val="0"/>
      <w:textAlignment w:val="baseline"/>
    </w:pPr>
    <w:rPr>
      <w:rFonts w:ascii="Liberation Serif" w:eastAsia="Noto Serif CJK SC" w:hAnsi="Liberation Serif" w:cs="Noto Sans Devanagari"/>
      <w:kern w:val="3"/>
      <w:sz w:val="24"/>
      <w:szCs w:val="24"/>
      <w:lang w:eastAsia="zh-CN" w:bidi="hi-IN"/>
    </w:rPr>
  </w:style>
  <w:style w:type="paragraph" w:customStyle="1" w:styleId="text-left">
    <w:name w:val="text-left"/>
    <w:basedOn w:val="Normale"/>
    <w:rsid w:val="00782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vkekvd">
    <w:name w:val="vkekvd"/>
    <w:basedOn w:val="Carpredefinitoparagrafo"/>
    <w:rsid w:val="00B03776"/>
  </w:style>
  <w:style w:type="character" w:customStyle="1" w:styleId="ifmvxd">
    <w:name w:val="ifmvxd"/>
    <w:basedOn w:val="Carpredefinitoparagrafo"/>
    <w:rsid w:val="00B03776"/>
  </w:style>
  <w:style w:type="character" w:customStyle="1" w:styleId="ijm6od">
    <w:name w:val="ijm6od"/>
    <w:basedOn w:val="Carpredefinitoparagrafo"/>
    <w:rsid w:val="00B03776"/>
  </w:style>
  <w:style w:type="character" w:customStyle="1" w:styleId="t286pc">
    <w:name w:val="t286pc"/>
    <w:basedOn w:val="Carpredefinitoparagrafo"/>
    <w:rsid w:val="00B03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29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6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9402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2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37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38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1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3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7889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38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43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7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5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786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275252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3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708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741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5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24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60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008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306467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5352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4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7791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6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41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4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5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8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726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24">
          <w:marLeft w:val="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2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CCCCCC"/>
            <w:right w:val="none" w:sz="0" w:space="0" w:color="auto"/>
          </w:divBdr>
          <w:divsChild>
            <w:div w:id="1692963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857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4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90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87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2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1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3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88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72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4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9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856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474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7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763">
                      <w:marLeft w:val="0"/>
                      <w:marRight w:val="0"/>
                      <w:marTop w:val="600"/>
                      <w:marBottom w:val="600"/>
                      <w:divBdr>
                        <w:top w:val="single" w:sz="6" w:space="0" w:color="004A94"/>
                        <w:left w:val="none" w:sz="0" w:space="0" w:color="auto"/>
                        <w:bottom w:val="single" w:sz="6" w:space="0" w:color="004A94"/>
                        <w:right w:val="none" w:sz="0" w:space="0" w:color="auto"/>
                      </w:divBdr>
                      <w:divsChild>
                        <w:div w:id="672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61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0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7063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8C705-1C48-475F-940C-98917D5C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6</cp:revision>
  <cp:lastPrinted>2026-06-08T08:04:00Z</cp:lastPrinted>
  <dcterms:created xsi:type="dcterms:W3CDTF">2026-06-08T06:54:00Z</dcterms:created>
  <dcterms:modified xsi:type="dcterms:W3CDTF">2026-06-08T13:54:00Z</dcterms:modified>
</cp:coreProperties>
</file>